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535599" w14:textId="48717E72" w:rsidR="00856DAC" w:rsidRDefault="00214C8C" w:rsidP="00214C8C">
      <w:pPr>
        <w:ind w:left="-450"/>
        <w:jc w:val="center"/>
      </w:pPr>
      <w:r>
        <w:rPr>
          <w:rFonts w:ascii="Papyrus" w:hAnsi="Papyrus" w:cs="Papyrus"/>
          <w:noProof/>
          <w:color w:val="DD2067"/>
          <w:sz w:val="36"/>
          <w:szCs w:val="36"/>
        </w:rPr>
        <w:drawing>
          <wp:inline distT="0" distB="0" distL="0" distR="0" wp14:anchorId="4F9413A4" wp14:editId="7EC262CD">
            <wp:extent cx="2260600" cy="889000"/>
            <wp:effectExtent l="0" t="0" r="0" b="0"/>
            <wp:docPr id="1" name="Picture 1" descr="Screen Shot 2012-09-28 at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 Shot 2012-09-28 at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0600" cy="889000"/>
                    </a:xfrm>
                    <a:prstGeom prst="rect">
                      <a:avLst/>
                    </a:prstGeom>
                    <a:noFill/>
                    <a:ln>
                      <a:noFill/>
                    </a:ln>
                  </pic:spPr>
                </pic:pic>
              </a:graphicData>
            </a:graphic>
          </wp:inline>
        </w:drawing>
      </w:r>
    </w:p>
    <w:p w14:paraId="6A07C86A" w14:textId="77777777" w:rsidR="00214C8C" w:rsidRPr="000C7A7C" w:rsidRDefault="00214C8C" w:rsidP="00214C8C">
      <w:pPr>
        <w:ind w:left="-90"/>
        <w:rPr>
          <w:sz w:val="20"/>
          <w:szCs w:val="20"/>
        </w:rPr>
      </w:pPr>
    </w:p>
    <w:p w14:paraId="47A071D5" w14:textId="0223D66C" w:rsidR="000C7A7C" w:rsidRPr="000C7A7C" w:rsidRDefault="00D71DE8" w:rsidP="000C7A7C">
      <w:pPr>
        <w:jc w:val="center"/>
        <w:rPr>
          <w:b/>
          <w:color w:val="B42377"/>
        </w:rPr>
      </w:pPr>
      <w:r>
        <w:rPr>
          <w:b/>
          <w:color w:val="B42377"/>
        </w:rPr>
        <w:t>2018</w:t>
      </w:r>
      <w:r w:rsidR="000C7A7C" w:rsidRPr="000C7A7C">
        <w:rPr>
          <w:b/>
          <w:color w:val="B42377"/>
        </w:rPr>
        <w:t xml:space="preserve"> Schedule Template</w:t>
      </w:r>
    </w:p>
    <w:p w14:paraId="713BE4B9" w14:textId="77777777" w:rsidR="00214C8C" w:rsidRPr="000C7A7C" w:rsidRDefault="00214C8C" w:rsidP="000C7A7C">
      <w:pPr>
        <w:jc w:val="center"/>
        <w:rPr>
          <w:b/>
          <w:i/>
          <w:color w:val="B42377"/>
          <w:sz w:val="20"/>
          <w:szCs w:val="20"/>
        </w:rPr>
      </w:pPr>
      <w:r w:rsidRPr="000C7A7C">
        <w:rPr>
          <w:b/>
          <w:i/>
          <w:color w:val="B42377"/>
          <w:sz w:val="20"/>
          <w:szCs w:val="20"/>
        </w:rPr>
        <w:t>Chapter Leadership Teams will divide up months and commit to HOST</w:t>
      </w:r>
    </w:p>
    <w:p w14:paraId="21C28013" w14:textId="77777777" w:rsidR="000C7A7C" w:rsidRPr="000C7A7C" w:rsidRDefault="000C7A7C" w:rsidP="000C7A7C">
      <w:pPr>
        <w:rPr>
          <w:sz w:val="20"/>
          <w:szCs w:val="20"/>
        </w:rPr>
      </w:pPr>
    </w:p>
    <w:p w14:paraId="3DB81DE9" w14:textId="77777777" w:rsidR="00214C8C" w:rsidRPr="000C7A7C" w:rsidRDefault="00214C8C" w:rsidP="00214C8C">
      <w:pPr>
        <w:pStyle w:val="ListParagraph"/>
        <w:numPr>
          <w:ilvl w:val="0"/>
          <w:numId w:val="1"/>
        </w:numPr>
        <w:rPr>
          <w:b/>
          <w:sz w:val="20"/>
          <w:szCs w:val="20"/>
          <w:u w:val="single"/>
        </w:rPr>
      </w:pPr>
      <w:r w:rsidRPr="000C7A7C">
        <w:rPr>
          <w:b/>
          <w:sz w:val="20"/>
          <w:szCs w:val="20"/>
          <w:u w:val="single"/>
        </w:rPr>
        <w:t>Co-Leader Host is responsible for:</w:t>
      </w:r>
    </w:p>
    <w:p w14:paraId="5B6058A6" w14:textId="77777777" w:rsidR="00214C8C" w:rsidRPr="000C7A7C" w:rsidRDefault="00214C8C" w:rsidP="00214C8C">
      <w:pPr>
        <w:pStyle w:val="ListParagraph"/>
        <w:numPr>
          <w:ilvl w:val="1"/>
          <w:numId w:val="1"/>
        </w:numPr>
        <w:rPr>
          <w:sz w:val="20"/>
          <w:szCs w:val="20"/>
        </w:rPr>
      </w:pPr>
      <w:r w:rsidRPr="000C7A7C">
        <w:rPr>
          <w:sz w:val="20"/>
          <w:szCs w:val="20"/>
        </w:rPr>
        <w:t xml:space="preserve">Finding a </w:t>
      </w:r>
      <w:r w:rsidR="007A48E6">
        <w:rPr>
          <w:sz w:val="20"/>
          <w:szCs w:val="20"/>
        </w:rPr>
        <w:t xml:space="preserve">Monthly </w:t>
      </w:r>
      <w:r w:rsidRPr="000C7A7C">
        <w:rPr>
          <w:sz w:val="20"/>
          <w:szCs w:val="20"/>
        </w:rPr>
        <w:t>Chick Leader (Monthly Workshop Leader)</w:t>
      </w:r>
      <w:r w:rsidR="007A48E6">
        <w:rPr>
          <w:sz w:val="20"/>
          <w:szCs w:val="20"/>
        </w:rPr>
        <w:t xml:space="preserve"> for months she is the co-leader host</w:t>
      </w:r>
    </w:p>
    <w:p w14:paraId="1A35AC74" w14:textId="77777777" w:rsidR="00214C8C" w:rsidRPr="000C7A7C" w:rsidRDefault="00214C8C" w:rsidP="00214C8C">
      <w:pPr>
        <w:pStyle w:val="ListParagraph"/>
        <w:numPr>
          <w:ilvl w:val="1"/>
          <w:numId w:val="1"/>
        </w:numPr>
        <w:rPr>
          <w:sz w:val="20"/>
          <w:szCs w:val="20"/>
        </w:rPr>
      </w:pPr>
      <w:r w:rsidRPr="000C7A7C">
        <w:rPr>
          <w:sz w:val="20"/>
          <w:szCs w:val="20"/>
        </w:rPr>
        <w:t>Walking Chick Leader through the process of understanding her responsibilities (responsibilities on chapter’s website on the ‘How We Serve’ Page)</w:t>
      </w:r>
    </w:p>
    <w:p w14:paraId="182590F2" w14:textId="77777777" w:rsidR="00214C8C" w:rsidRPr="000C7A7C" w:rsidRDefault="00214C8C" w:rsidP="00214C8C">
      <w:pPr>
        <w:pStyle w:val="ListParagraph"/>
        <w:numPr>
          <w:ilvl w:val="1"/>
          <w:numId w:val="1"/>
        </w:numPr>
        <w:rPr>
          <w:sz w:val="20"/>
          <w:szCs w:val="20"/>
        </w:rPr>
      </w:pPr>
      <w:r w:rsidRPr="000C7A7C">
        <w:rPr>
          <w:sz w:val="20"/>
          <w:szCs w:val="20"/>
        </w:rPr>
        <w:t>Ensuring the Chick Leader doesn’t bail out by following the ‘Engaging Monthly Leader’ protocol</w:t>
      </w:r>
      <w:r w:rsidR="000C7A7C">
        <w:rPr>
          <w:sz w:val="20"/>
          <w:szCs w:val="20"/>
        </w:rPr>
        <w:t xml:space="preserve"> located on the Chicktime Training tab on the Leader Resource menu at Chicktime.com</w:t>
      </w:r>
    </w:p>
    <w:p w14:paraId="74364D3B" w14:textId="77777777" w:rsidR="00214C8C" w:rsidRPr="000C7A7C" w:rsidRDefault="00214C8C" w:rsidP="000C7A7C">
      <w:pPr>
        <w:pStyle w:val="ListParagraph"/>
        <w:numPr>
          <w:ilvl w:val="1"/>
          <w:numId w:val="1"/>
        </w:numPr>
        <w:rPr>
          <w:sz w:val="20"/>
          <w:szCs w:val="20"/>
        </w:rPr>
      </w:pPr>
      <w:r w:rsidRPr="000C7A7C">
        <w:rPr>
          <w:sz w:val="20"/>
          <w:szCs w:val="20"/>
        </w:rPr>
        <w:t>Attend the events she has committed to host and provide a back-up activity if needed.</w:t>
      </w:r>
    </w:p>
    <w:p w14:paraId="623DCEE9" w14:textId="77777777" w:rsidR="00214C8C" w:rsidRDefault="00214C8C" w:rsidP="00214C8C">
      <w:pPr>
        <w:jc w:val="center"/>
      </w:pPr>
    </w:p>
    <w:tbl>
      <w:tblPr>
        <w:tblStyle w:val="TableGrid"/>
        <w:tblW w:w="0" w:type="auto"/>
        <w:tblLook w:val="04A0" w:firstRow="1" w:lastRow="0" w:firstColumn="1" w:lastColumn="0" w:noHBand="0" w:noVBand="1"/>
      </w:tblPr>
      <w:tblGrid>
        <w:gridCol w:w="1891"/>
        <w:gridCol w:w="1957"/>
        <w:gridCol w:w="3533"/>
        <w:gridCol w:w="2329"/>
      </w:tblGrid>
      <w:tr w:rsidR="00214C8C" w14:paraId="42F4A0D7" w14:textId="77777777" w:rsidTr="00120558">
        <w:trPr>
          <w:trHeight w:val="278"/>
        </w:trPr>
        <w:tc>
          <w:tcPr>
            <w:tcW w:w="1902" w:type="dxa"/>
          </w:tcPr>
          <w:p w14:paraId="7837B1DC" w14:textId="77777777" w:rsidR="00214C8C" w:rsidRDefault="00214C8C" w:rsidP="00214C8C">
            <w:r>
              <w:t>Chicktime Date</w:t>
            </w:r>
          </w:p>
        </w:tc>
        <w:tc>
          <w:tcPr>
            <w:tcW w:w="1977" w:type="dxa"/>
          </w:tcPr>
          <w:p w14:paraId="0BAF305F" w14:textId="77777777" w:rsidR="00214C8C" w:rsidRDefault="00214C8C" w:rsidP="00214C8C">
            <w:r>
              <w:t>Co-Leader Host</w:t>
            </w:r>
          </w:p>
        </w:tc>
        <w:tc>
          <w:tcPr>
            <w:tcW w:w="3578" w:type="dxa"/>
          </w:tcPr>
          <w:p w14:paraId="5ADF7245" w14:textId="77777777" w:rsidR="00214C8C" w:rsidRDefault="00214C8C" w:rsidP="00214C8C">
            <w:r>
              <w:t>Chick Leader (Monthly Leader)</w:t>
            </w:r>
          </w:p>
        </w:tc>
        <w:tc>
          <w:tcPr>
            <w:tcW w:w="2354" w:type="dxa"/>
          </w:tcPr>
          <w:p w14:paraId="492F9F07" w14:textId="77777777" w:rsidR="00214C8C" w:rsidRDefault="00214C8C" w:rsidP="00214C8C">
            <w:r>
              <w:t>Activity</w:t>
            </w:r>
          </w:p>
        </w:tc>
      </w:tr>
      <w:tr w:rsidR="00214C8C" w14:paraId="4B52F166" w14:textId="77777777" w:rsidTr="00120558">
        <w:trPr>
          <w:trHeight w:val="332"/>
        </w:trPr>
        <w:tc>
          <w:tcPr>
            <w:tcW w:w="1902" w:type="dxa"/>
          </w:tcPr>
          <w:p w14:paraId="3DCB3504" w14:textId="77777777" w:rsidR="00214C8C" w:rsidRDefault="00214C8C" w:rsidP="00214C8C">
            <w:r>
              <w:t>January</w:t>
            </w:r>
          </w:p>
        </w:tc>
        <w:tc>
          <w:tcPr>
            <w:tcW w:w="1977" w:type="dxa"/>
          </w:tcPr>
          <w:p w14:paraId="37BDBD49" w14:textId="7454CA14" w:rsidR="00214C8C" w:rsidRDefault="00214C8C" w:rsidP="00214C8C"/>
        </w:tc>
        <w:tc>
          <w:tcPr>
            <w:tcW w:w="3578" w:type="dxa"/>
          </w:tcPr>
          <w:p w14:paraId="05136367" w14:textId="731BC4CE" w:rsidR="00214C8C" w:rsidRDefault="00214C8C" w:rsidP="00214C8C"/>
        </w:tc>
        <w:tc>
          <w:tcPr>
            <w:tcW w:w="2354" w:type="dxa"/>
          </w:tcPr>
          <w:p w14:paraId="53D91DA4" w14:textId="7EF54DFB" w:rsidR="00214C8C" w:rsidRDefault="00214C8C" w:rsidP="00214C8C"/>
        </w:tc>
      </w:tr>
      <w:tr w:rsidR="00214C8C" w14:paraId="3B172755" w14:textId="77777777" w:rsidTr="00120558">
        <w:trPr>
          <w:trHeight w:val="278"/>
        </w:trPr>
        <w:tc>
          <w:tcPr>
            <w:tcW w:w="1902" w:type="dxa"/>
          </w:tcPr>
          <w:p w14:paraId="4803A135" w14:textId="77777777" w:rsidR="00214C8C" w:rsidRDefault="00214C8C" w:rsidP="00214C8C">
            <w:r>
              <w:t>February</w:t>
            </w:r>
          </w:p>
        </w:tc>
        <w:tc>
          <w:tcPr>
            <w:tcW w:w="1977" w:type="dxa"/>
          </w:tcPr>
          <w:p w14:paraId="4E4C4F36" w14:textId="73D94BA9" w:rsidR="00214C8C" w:rsidRDefault="00214C8C" w:rsidP="00214C8C"/>
        </w:tc>
        <w:tc>
          <w:tcPr>
            <w:tcW w:w="3578" w:type="dxa"/>
          </w:tcPr>
          <w:p w14:paraId="6087A61A" w14:textId="77777777" w:rsidR="00214C8C" w:rsidRDefault="00214C8C" w:rsidP="00214C8C"/>
        </w:tc>
        <w:tc>
          <w:tcPr>
            <w:tcW w:w="2354" w:type="dxa"/>
          </w:tcPr>
          <w:p w14:paraId="4EFC2B54" w14:textId="77777777" w:rsidR="00214C8C" w:rsidRDefault="00214C8C" w:rsidP="00214C8C"/>
        </w:tc>
      </w:tr>
      <w:tr w:rsidR="00214C8C" w14:paraId="0F1C1A9D" w14:textId="77777777" w:rsidTr="00120558">
        <w:trPr>
          <w:trHeight w:val="278"/>
        </w:trPr>
        <w:tc>
          <w:tcPr>
            <w:tcW w:w="1902" w:type="dxa"/>
          </w:tcPr>
          <w:p w14:paraId="024CBE5A" w14:textId="77777777" w:rsidR="00214C8C" w:rsidRDefault="00214C8C" w:rsidP="00214C8C">
            <w:r>
              <w:t>March</w:t>
            </w:r>
          </w:p>
        </w:tc>
        <w:tc>
          <w:tcPr>
            <w:tcW w:w="1977" w:type="dxa"/>
          </w:tcPr>
          <w:p w14:paraId="552F2756" w14:textId="72388FE6" w:rsidR="00214C8C" w:rsidRDefault="00214C8C" w:rsidP="00214C8C"/>
        </w:tc>
        <w:tc>
          <w:tcPr>
            <w:tcW w:w="3578" w:type="dxa"/>
          </w:tcPr>
          <w:p w14:paraId="0D04E145" w14:textId="77777777" w:rsidR="00214C8C" w:rsidRDefault="00214C8C" w:rsidP="00214C8C"/>
        </w:tc>
        <w:tc>
          <w:tcPr>
            <w:tcW w:w="2354" w:type="dxa"/>
          </w:tcPr>
          <w:p w14:paraId="0F42C213" w14:textId="77777777" w:rsidR="00214C8C" w:rsidRDefault="00214C8C" w:rsidP="00214C8C"/>
        </w:tc>
      </w:tr>
      <w:tr w:rsidR="00214C8C" w14:paraId="41C5A98B" w14:textId="77777777" w:rsidTr="00120558">
        <w:trPr>
          <w:trHeight w:val="294"/>
        </w:trPr>
        <w:tc>
          <w:tcPr>
            <w:tcW w:w="1902" w:type="dxa"/>
          </w:tcPr>
          <w:p w14:paraId="4435A5FE" w14:textId="77777777" w:rsidR="00214C8C" w:rsidRDefault="00214C8C" w:rsidP="00214C8C">
            <w:r>
              <w:t>April</w:t>
            </w:r>
          </w:p>
        </w:tc>
        <w:tc>
          <w:tcPr>
            <w:tcW w:w="1977" w:type="dxa"/>
          </w:tcPr>
          <w:p w14:paraId="592DDA83" w14:textId="77777777" w:rsidR="00214C8C" w:rsidRDefault="00214C8C" w:rsidP="00214C8C"/>
        </w:tc>
        <w:tc>
          <w:tcPr>
            <w:tcW w:w="3578" w:type="dxa"/>
          </w:tcPr>
          <w:p w14:paraId="4F24BA3E" w14:textId="77777777" w:rsidR="00214C8C" w:rsidRDefault="00214C8C" w:rsidP="00214C8C"/>
        </w:tc>
        <w:tc>
          <w:tcPr>
            <w:tcW w:w="2354" w:type="dxa"/>
          </w:tcPr>
          <w:p w14:paraId="4F09B084" w14:textId="77777777" w:rsidR="00214C8C" w:rsidRDefault="00214C8C" w:rsidP="00214C8C"/>
        </w:tc>
      </w:tr>
      <w:tr w:rsidR="00214C8C" w14:paraId="21EFDB48" w14:textId="77777777" w:rsidTr="00120558">
        <w:trPr>
          <w:trHeight w:val="278"/>
        </w:trPr>
        <w:tc>
          <w:tcPr>
            <w:tcW w:w="1902" w:type="dxa"/>
          </w:tcPr>
          <w:p w14:paraId="5706216C" w14:textId="77777777" w:rsidR="00214C8C" w:rsidRDefault="00214C8C" w:rsidP="00214C8C">
            <w:r>
              <w:t>May</w:t>
            </w:r>
          </w:p>
        </w:tc>
        <w:tc>
          <w:tcPr>
            <w:tcW w:w="1977" w:type="dxa"/>
          </w:tcPr>
          <w:p w14:paraId="213D039A" w14:textId="77777777" w:rsidR="00214C8C" w:rsidRDefault="00214C8C" w:rsidP="00214C8C"/>
        </w:tc>
        <w:tc>
          <w:tcPr>
            <w:tcW w:w="3578" w:type="dxa"/>
          </w:tcPr>
          <w:p w14:paraId="3CBFFCD8" w14:textId="77777777" w:rsidR="00214C8C" w:rsidRDefault="00214C8C" w:rsidP="00214C8C"/>
        </w:tc>
        <w:tc>
          <w:tcPr>
            <w:tcW w:w="2354" w:type="dxa"/>
          </w:tcPr>
          <w:p w14:paraId="2C53B267" w14:textId="77777777" w:rsidR="00214C8C" w:rsidRDefault="00214C8C" w:rsidP="00214C8C"/>
        </w:tc>
      </w:tr>
      <w:tr w:rsidR="00214C8C" w14:paraId="182CFF1F" w14:textId="77777777" w:rsidTr="00120558">
        <w:trPr>
          <w:trHeight w:val="294"/>
        </w:trPr>
        <w:tc>
          <w:tcPr>
            <w:tcW w:w="1902" w:type="dxa"/>
          </w:tcPr>
          <w:p w14:paraId="09BC2609" w14:textId="77777777" w:rsidR="00214C8C" w:rsidRDefault="00214C8C" w:rsidP="00214C8C">
            <w:r>
              <w:t>June</w:t>
            </w:r>
          </w:p>
        </w:tc>
        <w:tc>
          <w:tcPr>
            <w:tcW w:w="1977" w:type="dxa"/>
          </w:tcPr>
          <w:p w14:paraId="120BE8AF" w14:textId="77777777" w:rsidR="00214C8C" w:rsidRDefault="00214C8C" w:rsidP="00214C8C"/>
        </w:tc>
        <w:tc>
          <w:tcPr>
            <w:tcW w:w="3578" w:type="dxa"/>
          </w:tcPr>
          <w:p w14:paraId="6DEA4B00" w14:textId="77777777" w:rsidR="00214C8C" w:rsidRDefault="00214C8C" w:rsidP="00214C8C"/>
        </w:tc>
        <w:tc>
          <w:tcPr>
            <w:tcW w:w="2354" w:type="dxa"/>
          </w:tcPr>
          <w:p w14:paraId="504C3F80" w14:textId="77777777" w:rsidR="00214C8C" w:rsidRDefault="00214C8C" w:rsidP="00214C8C"/>
        </w:tc>
      </w:tr>
      <w:tr w:rsidR="00214C8C" w14:paraId="715CB7D8" w14:textId="77777777" w:rsidTr="00120558">
        <w:trPr>
          <w:trHeight w:val="278"/>
        </w:trPr>
        <w:tc>
          <w:tcPr>
            <w:tcW w:w="1902" w:type="dxa"/>
          </w:tcPr>
          <w:p w14:paraId="11441823" w14:textId="77777777" w:rsidR="00214C8C" w:rsidRDefault="00214C8C" w:rsidP="00214C8C">
            <w:r>
              <w:t>July</w:t>
            </w:r>
          </w:p>
        </w:tc>
        <w:tc>
          <w:tcPr>
            <w:tcW w:w="1977" w:type="dxa"/>
          </w:tcPr>
          <w:p w14:paraId="7C5EC250" w14:textId="77777777" w:rsidR="00214C8C" w:rsidRDefault="00214C8C" w:rsidP="00214C8C"/>
        </w:tc>
        <w:tc>
          <w:tcPr>
            <w:tcW w:w="3578" w:type="dxa"/>
          </w:tcPr>
          <w:p w14:paraId="5A5181D4" w14:textId="77777777" w:rsidR="00214C8C" w:rsidRDefault="00214C8C" w:rsidP="00214C8C"/>
        </w:tc>
        <w:tc>
          <w:tcPr>
            <w:tcW w:w="2354" w:type="dxa"/>
          </w:tcPr>
          <w:p w14:paraId="03EE8B25" w14:textId="77777777" w:rsidR="00214C8C" w:rsidRDefault="00214C8C" w:rsidP="00214C8C"/>
        </w:tc>
      </w:tr>
      <w:tr w:rsidR="00214C8C" w14:paraId="475B8059" w14:textId="77777777" w:rsidTr="00120558">
        <w:trPr>
          <w:trHeight w:val="294"/>
        </w:trPr>
        <w:tc>
          <w:tcPr>
            <w:tcW w:w="1902" w:type="dxa"/>
          </w:tcPr>
          <w:p w14:paraId="0D05DC86" w14:textId="77777777" w:rsidR="00214C8C" w:rsidRDefault="00214C8C" w:rsidP="00214C8C">
            <w:r>
              <w:t>August</w:t>
            </w:r>
          </w:p>
        </w:tc>
        <w:tc>
          <w:tcPr>
            <w:tcW w:w="1977" w:type="dxa"/>
          </w:tcPr>
          <w:p w14:paraId="34E9A851" w14:textId="77777777" w:rsidR="00214C8C" w:rsidRDefault="00214C8C" w:rsidP="00214C8C"/>
        </w:tc>
        <w:tc>
          <w:tcPr>
            <w:tcW w:w="3578" w:type="dxa"/>
          </w:tcPr>
          <w:p w14:paraId="02EB08A4" w14:textId="77777777" w:rsidR="00214C8C" w:rsidRDefault="00214C8C" w:rsidP="00214C8C"/>
        </w:tc>
        <w:tc>
          <w:tcPr>
            <w:tcW w:w="2354" w:type="dxa"/>
          </w:tcPr>
          <w:p w14:paraId="0DB72D8F" w14:textId="77777777" w:rsidR="00214C8C" w:rsidRDefault="00214C8C" w:rsidP="00214C8C"/>
        </w:tc>
      </w:tr>
      <w:tr w:rsidR="00214C8C" w14:paraId="487B43E1" w14:textId="77777777" w:rsidTr="00120558">
        <w:trPr>
          <w:trHeight w:val="278"/>
        </w:trPr>
        <w:tc>
          <w:tcPr>
            <w:tcW w:w="1902" w:type="dxa"/>
          </w:tcPr>
          <w:p w14:paraId="1C57A60F" w14:textId="77777777" w:rsidR="00214C8C" w:rsidRDefault="00214C8C" w:rsidP="00214C8C">
            <w:r>
              <w:t>September</w:t>
            </w:r>
          </w:p>
        </w:tc>
        <w:tc>
          <w:tcPr>
            <w:tcW w:w="1977" w:type="dxa"/>
          </w:tcPr>
          <w:p w14:paraId="698A4B1D" w14:textId="77777777" w:rsidR="00214C8C" w:rsidRDefault="00214C8C" w:rsidP="00214C8C"/>
        </w:tc>
        <w:tc>
          <w:tcPr>
            <w:tcW w:w="3578" w:type="dxa"/>
          </w:tcPr>
          <w:p w14:paraId="7970842E" w14:textId="77777777" w:rsidR="00214C8C" w:rsidRDefault="00214C8C" w:rsidP="00214C8C"/>
        </w:tc>
        <w:tc>
          <w:tcPr>
            <w:tcW w:w="2354" w:type="dxa"/>
          </w:tcPr>
          <w:p w14:paraId="6C8BC115" w14:textId="77777777" w:rsidR="00214C8C" w:rsidRDefault="00214C8C" w:rsidP="00214C8C"/>
        </w:tc>
      </w:tr>
      <w:tr w:rsidR="00214C8C" w14:paraId="7A8BC041" w14:textId="77777777" w:rsidTr="00120558">
        <w:trPr>
          <w:trHeight w:val="278"/>
        </w:trPr>
        <w:tc>
          <w:tcPr>
            <w:tcW w:w="1902" w:type="dxa"/>
          </w:tcPr>
          <w:p w14:paraId="3BE7F551" w14:textId="77777777" w:rsidR="00214C8C" w:rsidRDefault="00214C8C" w:rsidP="00214C8C">
            <w:r>
              <w:t>October</w:t>
            </w:r>
          </w:p>
        </w:tc>
        <w:tc>
          <w:tcPr>
            <w:tcW w:w="1977" w:type="dxa"/>
          </w:tcPr>
          <w:p w14:paraId="4CBAF174" w14:textId="77777777" w:rsidR="00214C8C" w:rsidRDefault="00214C8C" w:rsidP="00214C8C"/>
        </w:tc>
        <w:tc>
          <w:tcPr>
            <w:tcW w:w="3578" w:type="dxa"/>
          </w:tcPr>
          <w:p w14:paraId="3ACDBE7E" w14:textId="77777777" w:rsidR="00214C8C" w:rsidRDefault="00214C8C" w:rsidP="00214C8C"/>
        </w:tc>
        <w:tc>
          <w:tcPr>
            <w:tcW w:w="2354" w:type="dxa"/>
          </w:tcPr>
          <w:p w14:paraId="0211A8F7" w14:textId="77777777" w:rsidR="00214C8C" w:rsidRDefault="00214C8C" w:rsidP="00214C8C"/>
        </w:tc>
      </w:tr>
      <w:tr w:rsidR="00214C8C" w14:paraId="499ACBF4" w14:textId="77777777" w:rsidTr="00120558">
        <w:trPr>
          <w:trHeight w:val="294"/>
        </w:trPr>
        <w:tc>
          <w:tcPr>
            <w:tcW w:w="1902" w:type="dxa"/>
          </w:tcPr>
          <w:p w14:paraId="5E5B641E" w14:textId="77777777" w:rsidR="00214C8C" w:rsidRDefault="00214C8C" w:rsidP="00214C8C">
            <w:r>
              <w:t>November</w:t>
            </w:r>
          </w:p>
        </w:tc>
        <w:tc>
          <w:tcPr>
            <w:tcW w:w="1977" w:type="dxa"/>
          </w:tcPr>
          <w:p w14:paraId="731CB008" w14:textId="77777777" w:rsidR="00214C8C" w:rsidRDefault="00214C8C" w:rsidP="00214C8C"/>
        </w:tc>
        <w:tc>
          <w:tcPr>
            <w:tcW w:w="3578" w:type="dxa"/>
          </w:tcPr>
          <w:p w14:paraId="2E9A1AA5" w14:textId="77777777" w:rsidR="00214C8C" w:rsidRDefault="00214C8C" w:rsidP="00214C8C"/>
        </w:tc>
        <w:tc>
          <w:tcPr>
            <w:tcW w:w="2354" w:type="dxa"/>
          </w:tcPr>
          <w:p w14:paraId="68FCE99B" w14:textId="77777777" w:rsidR="00214C8C" w:rsidRDefault="00214C8C" w:rsidP="00214C8C"/>
        </w:tc>
      </w:tr>
      <w:tr w:rsidR="00214C8C" w14:paraId="1BA8DEB4" w14:textId="77777777" w:rsidTr="00120558">
        <w:trPr>
          <w:trHeight w:val="278"/>
        </w:trPr>
        <w:tc>
          <w:tcPr>
            <w:tcW w:w="1902" w:type="dxa"/>
          </w:tcPr>
          <w:p w14:paraId="528F3804" w14:textId="77777777" w:rsidR="00214C8C" w:rsidRDefault="00214C8C" w:rsidP="00214C8C">
            <w:r>
              <w:t>December</w:t>
            </w:r>
          </w:p>
        </w:tc>
        <w:tc>
          <w:tcPr>
            <w:tcW w:w="1977" w:type="dxa"/>
          </w:tcPr>
          <w:p w14:paraId="5B64CC44" w14:textId="77777777" w:rsidR="00214C8C" w:rsidRDefault="00214C8C" w:rsidP="00214C8C"/>
        </w:tc>
        <w:tc>
          <w:tcPr>
            <w:tcW w:w="3578" w:type="dxa"/>
          </w:tcPr>
          <w:p w14:paraId="44FD2C3D" w14:textId="77777777" w:rsidR="00214C8C" w:rsidRDefault="00214C8C" w:rsidP="00214C8C"/>
        </w:tc>
        <w:tc>
          <w:tcPr>
            <w:tcW w:w="2354" w:type="dxa"/>
          </w:tcPr>
          <w:p w14:paraId="3F96EA57" w14:textId="77777777" w:rsidR="00214C8C" w:rsidRDefault="00214C8C" w:rsidP="00214C8C"/>
        </w:tc>
      </w:tr>
    </w:tbl>
    <w:p w14:paraId="387463BA" w14:textId="77777777" w:rsidR="00214C8C" w:rsidRDefault="00214C8C" w:rsidP="00214C8C"/>
    <w:p w14:paraId="6422A338" w14:textId="77777777" w:rsidR="000C7A7C" w:rsidRDefault="000C7A7C" w:rsidP="00214C8C"/>
    <w:p w14:paraId="1FDC9494" w14:textId="77777777" w:rsidR="000C7A7C" w:rsidRPr="000C7A7C" w:rsidRDefault="000C7A7C" w:rsidP="000C7A7C">
      <w:pPr>
        <w:pStyle w:val="ListParagraph"/>
        <w:numPr>
          <w:ilvl w:val="0"/>
          <w:numId w:val="1"/>
        </w:numPr>
        <w:rPr>
          <w:sz w:val="20"/>
          <w:szCs w:val="20"/>
        </w:rPr>
      </w:pPr>
      <w:r w:rsidRPr="000C7A7C">
        <w:rPr>
          <w:b/>
          <w:sz w:val="20"/>
          <w:szCs w:val="20"/>
          <w:u w:val="single"/>
        </w:rPr>
        <w:t>Annual Leader Drive</w:t>
      </w:r>
      <w:r w:rsidRPr="000C7A7C">
        <w:rPr>
          <w:sz w:val="20"/>
          <w:szCs w:val="20"/>
        </w:rPr>
        <w:t xml:space="preserve"> in October will ensure your calendar is full for the following year before the busy holiday season arrives. It is a fun process and extremely effective. </w:t>
      </w:r>
    </w:p>
    <w:p w14:paraId="6C3CC78E" w14:textId="1E5F2B53" w:rsidR="000C7A7C" w:rsidRPr="000C7A7C" w:rsidRDefault="000C7A7C" w:rsidP="000C7A7C">
      <w:pPr>
        <w:pStyle w:val="ListParagraph"/>
        <w:numPr>
          <w:ilvl w:val="1"/>
          <w:numId w:val="1"/>
        </w:numPr>
        <w:rPr>
          <w:sz w:val="20"/>
          <w:szCs w:val="20"/>
        </w:rPr>
      </w:pPr>
      <w:r w:rsidRPr="000C7A7C">
        <w:rPr>
          <w:sz w:val="20"/>
          <w:szCs w:val="20"/>
        </w:rPr>
        <w:t xml:space="preserve">September: </w:t>
      </w:r>
      <w:r w:rsidR="00D056F0">
        <w:rPr>
          <w:sz w:val="20"/>
          <w:szCs w:val="20"/>
        </w:rPr>
        <w:t>Begin</w:t>
      </w:r>
      <w:r w:rsidRPr="000C7A7C">
        <w:rPr>
          <w:sz w:val="20"/>
          <w:szCs w:val="20"/>
        </w:rPr>
        <w:t xml:space="preserve"> sign</w:t>
      </w:r>
      <w:r w:rsidR="00D056F0">
        <w:rPr>
          <w:sz w:val="20"/>
          <w:szCs w:val="20"/>
        </w:rPr>
        <w:t>ing</w:t>
      </w:r>
      <w:r w:rsidRPr="000C7A7C">
        <w:rPr>
          <w:sz w:val="20"/>
          <w:szCs w:val="20"/>
        </w:rPr>
        <w:t xml:space="preserve"> up as many Chick Leaders as possible. This is VERY important!!!</w:t>
      </w:r>
    </w:p>
    <w:p w14:paraId="72C091F6" w14:textId="77777777" w:rsidR="000C7A7C" w:rsidRPr="000C7A7C" w:rsidRDefault="000C7A7C" w:rsidP="000C7A7C">
      <w:pPr>
        <w:pStyle w:val="ListParagraph"/>
        <w:numPr>
          <w:ilvl w:val="1"/>
          <w:numId w:val="1"/>
        </w:numPr>
        <w:rPr>
          <w:sz w:val="20"/>
          <w:szCs w:val="20"/>
        </w:rPr>
      </w:pPr>
      <w:r w:rsidRPr="000C7A7C">
        <w:rPr>
          <w:sz w:val="20"/>
          <w:szCs w:val="20"/>
        </w:rPr>
        <w:t>Week 1: Meet as a team the first week in October and talk through who has signed up, and who you each plan to call and invite to lead. Elect a facilitator for the Annual Leader Drive. Make calls the first week and group text as soon as you have commitments so everyone knows which months are taken minute by minute. The Facilitator should update this sheet and send it out to leaders throughout the call week to keep everyone on track.</w:t>
      </w:r>
    </w:p>
    <w:p w14:paraId="60AC827A" w14:textId="67387CB7" w:rsidR="000C7A7C" w:rsidRPr="000C7A7C" w:rsidRDefault="000C7A7C" w:rsidP="000C7A7C">
      <w:pPr>
        <w:pStyle w:val="ListParagraph"/>
        <w:numPr>
          <w:ilvl w:val="1"/>
          <w:numId w:val="1"/>
        </w:numPr>
        <w:rPr>
          <w:sz w:val="20"/>
          <w:szCs w:val="20"/>
        </w:rPr>
      </w:pPr>
      <w:r w:rsidRPr="000C7A7C">
        <w:rPr>
          <w:sz w:val="20"/>
          <w:szCs w:val="20"/>
        </w:rPr>
        <w:t>Week 2: Continue making calls, dig deep! At end of week two finalize committed months and assign Co-Leader Hosts to months (it makes most sense for the co-leaders to host the months their friends/contacts are leadin</w:t>
      </w:r>
      <w:r w:rsidR="00854CF3">
        <w:rPr>
          <w:sz w:val="20"/>
          <w:szCs w:val="20"/>
        </w:rPr>
        <w:t>g). Facilitator types u</w:t>
      </w:r>
      <w:r w:rsidRPr="000C7A7C">
        <w:rPr>
          <w:sz w:val="20"/>
          <w:szCs w:val="20"/>
        </w:rPr>
        <w:t xml:space="preserve">p list and distributes to co-leaders. </w:t>
      </w:r>
    </w:p>
    <w:p w14:paraId="551662C1" w14:textId="1960E7DF" w:rsidR="000C7A7C" w:rsidRPr="000C7A7C" w:rsidRDefault="000C7A7C" w:rsidP="000C7A7C">
      <w:pPr>
        <w:pStyle w:val="ListParagraph"/>
        <w:numPr>
          <w:ilvl w:val="1"/>
          <w:numId w:val="1"/>
        </w:numPr>
        <w:rPr>
          <w:sz w:val="20"/>
          <w:szCs w:val="20"/>
        </w:rPr>
      </w:pPr>
      <w:r w:rsidRPr="000C7A7C">
        <w:rPr>
          <w:sz w:val="20"/>
          <w:szCs w:val="20"/>
        </w:rPr>
        <w:t>Week 3: Facilitator begins a lively series of emails to volunteers in your CRM database. (Templates are located</w:t>
      </w:r>
      <w:r w:rsidR="00C44FF2">
        <w:rPr>
          <w:sz w:val="20"/>
          <w:szCs w:val="20"/>
        </w:rPr>
        <w:t xml:space="preserve"> on the website under Leader Resources</w:t>
      </w:r>
      <w:bookmarkStart w:id="0" w:name="_GoBack"/>
      <w:bookmarkEnd w:id="0"/>
      <w:r w:rsidRPr="000C7A7C">
        <w:rPr>
          <w:sz w:val="20"/>
          <w:szCs w:val="20"/>
        </w:rPr>
        <w:t xml:space="preserve">, you may personalize them). As Chick Leaders (Workshop Leaders) sign up for months, the </w:t>
      </w:r>
      <w:r w:rsidR="00925C92" w:rsidRPr="000C7A7C">
        <w:rPr>
          <w:sz w:val="20"/>
          <w:szCs w:val="20"/>
        </w:rPr>
        <w:t>updates</w:t>
      </w:r>
      <w:r w:rsidRPr="000C7A7C">
        <w:rPr>
          <w:sz w:val="20"/>
          <w:szCs w:val="20"/>
        </w:rPr>
        <w:t xml:space="preserve"> should be included in follow up emails. </w:t>
      </w:r>
    </w:p>
    <w:p w14:paraId="56D7572F" w14:textId="104DF0C4" w:rsidR="000C7A7C" w:rsidRPr="000C7A7C" w:rsidRDefault="000C7A7C" w:rsidP="000C7A7C">
      <w:pPr>
        <w:pStyle w:val="ListParagraph"/>
        <w:numPr>
          <w:ilvl w:val="1"/>
          <w:numId w:val="1"/>
        </w:numPr>
        <w:rPr>
          <w:sz w:val="20"/>
          <w:szCs w:val="20"/>
        </w:rPr>
      </w:pPr>
      <w:r w:rsidRPr="000C7A7C">
        <w:rPr>
          <w:sz w:val="20"/>
          <w:szCs w:val="20"/>
        </w:rPr>
        <w:t xml:space="preserve">Week 4: </w:t>
      </w:r>
      <w:r w:rsidR="00854CF3">
        <w:rPr>
          <w:sz w:val="20"/>
          <w:szCs w:val="20"/>
        </w:rPr>
        <w:t xml:space="preserve">Your 2018 template should be turned in by this week to </w:t>
      </w:r>
      <w:hyperlink r:id="rId6" w:history="1">
        <w:r w:rsidR="00854CF3" w:rsidRPr="00042EB8">
          <w:rPr>
            <w:rStyle w:val="Hyperlink"/>
            <w:sz w:val="20"/>
            <w:szCs w:val="20"/>
          </w:rPr>
          <w:t>admin@chicktime.com</w:t>
        </w:r>
      </w:hyperlink>
      <w:r w:rsidR="00854CF3">
        <w:rPr>
          <w:sz w:val="20"/>
          <w:szCs w:val="20"/>
        </w:rPr>
        <w:t xml:space="preserve"> and the events should be added to your Chicktime calendar. If you need a personalized training, please contact </w:t>
      </w:r>
      <w:hyperlink r:id="rId7" w:history="1">
        <w:r w:rsidR="00854CF3" w:rsidRPr="00042EB8">
          <w:rPr>
            <w:rStyle w:val="Hyperlink"/>
            <w:sz w:val="20"/>
            <w:szCs w:val="20"/>
          </w:rPr>
          <w:t>admin@chicktime.com</w:t>
        </w:r>
      </w:hyperlink>
      <w:r w:rsidR="00854CF3">
        <w:rPr>
          <w:sz w:val="20"/>
          <w:szCs w:val="20"/>
        </w:rPr>
        <w:t xml:space="preserve"> today! Monthly leader gifts will be given to each chapter who completes 2018 Leaders Drive by 10/31/2018. </w:t>
      </w:r>
    </w:p>
    <w:p w14:paraId="1E389472" w14:textId="5FF32085" w:rsidR="000C7A7C" w:rsidRDefault="000C7A7C" w:rsidP="000C7A7C">
      <w:pPr>
        <w:pStyle w:val="ListParagraph"/>
        <w:numPr>
          <w:ilvl w:val="1"/>
          <w:numId w:val="1"/>
        </w:numPr>
        <w:rPr>
          <w:sz w:val="20"/>
          <w:szCs w:val="20"/>
        </w:rPr>
      </w:pPr>
      <w:r w:rsidRPr="000C7A7C">
        <w:rPr>
          <w:sz w:val="20"/>
          <w:szCs w:val="20"/>
        </w:rPr>
        <w:t xml:space="preserve">****Your chapter will meet for their regular October Chicktime event, use this opportunity to ENCOURAGE sign ups, make a STRONG plea that without workshop leaders there wouldn’t </w:t>
      </w:r>
      <w:r w:rsidR="00D056F0" w:rsidRPr="000C7A7C">
        <w:rPr>
          <w:sz w:val="20"/>
          <w:szCs w:val="20"/>
        </w:rPr>
        <w:t>be Chicktime</w:t>
      </w:r>
      <w:r w:rsidRPr="000C7A7C">
        <w:rPr>
          <w:sz w:val="20"/>
          <w:szCs w:val="20"/>
        </w:rPr>
        <w:t xml:space="preserve"> </w:t>
      </w:r>
      <w:r>
        <w:rPr>
          <w:sz w:val="20"/>
          <w:szCs w:val="20"/>
        </w:rPr>
        <w:t>because we would all burn out!!</w:t>
      </w:r>
    </w:p>
    <w:p w14:paraId="7BA3A23E" w14:textId="77777777" w:rsidR="000C7A7C" w:rsidRDefault="000C7A7C" w:rsidP="00214C8C"/>
    <w:sectPr w:rsidR="000C7A7C" w:rsidSect="000C7A7C">
      <w:pgSz w:w="12240" w:h="15840"/>
      <w:pgMar w:top="180" w:right="1170" w:bottom="1440" w:left="135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107D"/>
    <w:multiLevelType w:val="hybridMultilevel"/>
    <w:tmpl w:val="7D62BDF6"/>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4C8C"/>
    <w:rsid w:val="000B1DDA"/>
    <w:rsid w:val="000C7A7C"/>
    <w:rsid w:val="00120558"/>
    <w:rsid w:val="00214C8C"/>
    <w:rsid w:val="005A714F"/>
    <w:rsid w:val="007A48E6"/>
    <w:rsid w:val="007A738B"/>
    <w:rsid w:val="00854CF3"/>
    <w:rsid w:val="00856DAC"/>
    <w:rsid w:val="00925C92"/>
    <w:rsid w:val="00C44FF2"/>
    <w:rsid w:val="00D056F0"/>
    <w:rsid w:val="00D172FC"/>
    <w:rsid w:val="00D71DE8"/>
    <w:rsid w:val="00E7252E"/>
    <w:rsid w:val="00F909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603F0C"/>
  <w14:defaultImageDpi w14:val="300"/>
  <w15:docId w15:val="{CC1A3F05-EEE9-4EA1-9F02-DBAFB03F71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C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4C8C"/>
    <w:rPr>
      <w:rFonts w:ascii="Lucida Grande" w:hAnsi="Lucida Grande" w:cs="Lucida Grande"/>
      <w:sz w:val="18"/>
      <w:szCs w:val="18"/>
    </w:rPr>
  </w:style>
  <w:style w:type="table" w:styleId="TableGrid">
    <w:name w:val="Table Grid"/>
    <w:basedOn w:val="TableNormal"/>
    <w:uiPriority w:val="59"/>
    <w:rsid w:val="00214C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C8C"/>
    <w:pPr>
      <w:ind w:left="720"/>
      <w:contextualSpacing/>
    </w:pPr>
  </w:style>
  <w:style w:type="character" w:styleId="Hyperlink">
    <w:name w:val="Hyperlink"/>
    <w:basedOn w:val="DefaultParagraphFont"/>
    <w:uiPriority w:val="99"/>
    <w:unhideWhenUsed/>
    <w:rsid w:val="00854CF3"/>
    <w:rPr>
      <w:color w:val="0000FF" w:themeColor="hyperlink"/>
      <w:u w:val="single"/>
    </w:rPr>
  </w:style>
  <w:style w:type="character" w:styleId="UnresolvedMention">
    <w:name w:val="Unresolved Mention"/>
    <w:basedOn w:val="DefaultParagraphFont"/>
    <w:uiPriority w:val="99"/>
    <w:semiHidden/>
    <w:unhideWhenUsed/>
    <w:rsid w:val="00854CF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n@chicktime.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dmin@chicktime.c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Rhodes Reezort/ Chicktime TX- Canyon Lake</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Rhodes</dc:creator>
  <cp:keywords/>
  <dc:description/>
  <cp:lastModifiedBy>ashley simmons</cp:lastModifiedBy>
  <cp:revision>4</cp:revision>
  <dcterms:created xsi:type="dcterms:W3CDTF">2017-09-11T22:13:00Z</dcterms:created>
  <dcterms:modified xsi:type="dcterms:W3CDTF">2017-09-15T22:35:00Z</dcterms:modified>
</cp:coreProperties>
</file>